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56E5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7777A0">
        <w:rPr>
          <w:rFonts w:ascii="Times New Roman" w:hAnsi="Times New Roman" w:cs="Times New Roman"/>
          <w:b/>
          <w:sz w:val="28"/>
          <w:szCs w:val="28"/>
        </w:rPr>
        <w:t>expert achizitii publice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61883" w:rsidRPr="007F2EC2" w:rsidTr="00BA1878">
        <w:trPr>
          <w:trHeight w:val="713"/>
        </w:trPr>
        <w:tc>
          <w:tcPr>
            <w:tcW w:w="4233" w:type="dxa"/>
          </w:tcPr>
          <w:p w:rsidR="00061883" w:rsidRDefault="007777A0" w:rsidP="00027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1857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61883" w:rsidRPr="00EB0CBD" w:rsidRDefault="007777A0" w:rsidP="00027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Expert achizitii publice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61883" w:rsidRDefault="00061883" w:rsidP="00027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06188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7777A0">
        <w:rPr>
          <w:rFonts w:ascii="Times New Roman" w:hAnsi="Times New Roman" w:cs="Times New Roman"/>
          <w:sz w:val="28"/>
          <w:szCs w:val="28"/>
        </w:rPr>
        <w:t>Amarinei Oana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7777A0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61883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F7C4B"/>
    <w:rsid w:val="0022677C"/>
    <w:rsid w:val="00230431"/>
    <w:rsid w:val="00237BE2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70707"/>
    <w:rsid w:val="00694467"/>
    <w:rsid w:val="006A3CD2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777A0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E31A6"/>
    <w:rsid w:val="00B005E7"/>
    <w:rsid w:val="00B17AB9"/>
    <w:rsid w:val="00B31333"/>
    <w:rsid w:val="00B56972"/>
    <w:rsid w:val="00B734F3"/>
    <w:rsid w:val="00B95FF0"/>
    <w:rsid w:val="00B96E04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6146A"/>
    <w:rsid w:val="00D9051E"/>
    <w:rsid w:val="00DB53BD"/>
    <w:rsid w:val="00DC1BD0"/>
    <w:rsid w:val="00DC2F81"/>
    <w:rsid w:val="00E23856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2024-09-03T10:43:00Z</dcterms:created>
  <dcterms:modified xsi:type="dcterms:W3CDTF">2024-09-03T10:45:00Z</dcterms:modified>
</cp:coreProperties>
</file>