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4D14A8" w14:textId="77777777" w:rsidR="00DD2640" w:rsidRPr="005D6509" w:rsidRDefault="00DD2640" w:rsidP="00DD2640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bookmarkStart w:id="0" w:name="_Hlk191636152"/>
      <w:r w:rsidRPr="005D6509">
        <w:rPr>
          <w:rFonts w:ascii="Times New Roman" w:hAnsi="Times New Roman" w:cs="Times New Roman"/>
          <w:b/>
          <w:sz w:val="24"/>
          <w:szCs w:val="24"/>
          <w:lang w:val="ro-RO"/>
        </w:rPr>
        <w:t>TRANSURB  S.A. VASLUI</w:t>
      </w:r>
    </w:p>
    <w:p w14:paraId="751E4CE4" w14:textId="77777777" w:rsidR="00DD2640" w:rsidRPr="005D6509" w:rsidRDefault="00DD2640" w:rsidP="00DD264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D6509">
        <w:rPr>
          <w:rFonts w:ascii="Times New Roman" w:hAnsi="Times New Roman" w:cs="Times New Roman"/>
          <w:b/>
          <w:sz w:val="24"/>
          <w:szCs w:val="24"/>
        </w:rPr>
        <w:t xml:space="preserve">Nr. </w:t>
      </w:r>
      <w:proofErr w:type="spellStart"/>
      <w:r w:rsidRPr="005D6509">
        <w:rPr>
          <w:rFonts w:ascii="Times New Roman" w:hAnsi="Times New Roman" w:cs="Times New Roman"/>
          <w:b/>
          <w:sz w:val="24"/>
          <w:szCs w:val="24"/>
        </w:rPr>
        <w:t>înreg</w:t>
      </w:r>
      <w:proofErr w:type="spellEnd"/>
      <w:r w:rsidRPr="005D6509">
        <w:rPr>
          <w:rFonts w:ascii="Times New Roman" w:hAnsi="Times New Roman" w:cs="Times New Roman"/>
          <w:b/>
          <w:sz w:val="24"/>
          <w:szCs w:val="24"/>
        </w:rPr>
        <w:t>. R.C.: J37/119/1999</w:t>
      </w:r>
    </w:p>
    <w:p w14:paraId="2678BB32" w14:textId="77777777" w:rsidR="00DD2640" w:rsidRPr="005D6509" w:rsidRDefault="00DD2640" w:rsidP="00DD264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D6509">
        <w:rPr>
          <w:rFonts w:ascii="Times New Roman" w:hAnsi="Times New Roman" w:cs="Times New Roman"/>
          <w:b/>
          <w:sz w:val="24"/>
          <w:szCs w:val="24"/>
        </w:rPr>
        <w:t>Cod fiscal: RO 11711424</w:t>
      </w:r>
    </w:p>
    <w:p w14:paraId="00B22417" w14:textId="77777777" w:rsidR="00DD2640" w:rsidRPr="005D6509" w:rsidRDefault="00DD2640" w:rsidP="00DD2640">
      <w:pPr>
        <w:jc w:val="both"/>
        <w:rPr>
          <w:rFonts w:ascii="Times New Roman" w:hAnsi="Times New Roman" w:cs="Times New Roman"/>
          <w:i/>
          <w:sz w:val="24"/>
          <w:szCs w:val="24"/>
          <w:lang w:val="ro-RO"/>
        </w:rPr>
      </w:pPr>
      <w:r w:rsidRPr="005D6509">
        <w:rPr>
          <w:rFonts w:ascii="Times New Roman" w:hAnsi="Times New Roman" w:cs="Times New Roman"/>
          <w:i/>
          <w:sz w:val="24"/>
          <w:szCs w:val="24"/>
          <w:lang w:val="ro-RO"/>
        </w:rPr>
        <w:t xml:space="preserve">Consiliul de </w:t>
      </w:r>
      <w:proofErr w:type="spellStart"/>
      <w:r w:rsidRPr="005D6509">
        <w:rPr>
          <w:rFonts w:ascii="Times New Roman" w:hAnsi="Times New Roman" w:cs="Times New Roman"/>
          <w:i/>
          <w:sz w:val="24"/>
          <w:szCs w:val="24"/>
          <w:lang w:val="ro-RO"/>
        </w:rPr>
        <w:t>Administratie</w:t>
      </w:r>
      <w:proofErr w:type="spellEnd"/>
    </w:p>
    <w:p w14:paraId="4D1F3F4D" w14:textId="6B1508F7" w:rsidR="00DD2640" w:rsidRDefault="00DD2640" w:rsidP="00DD264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</w:pPr>
      <w:r w:rsidRPr="005D6509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DECIZIA NR.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1</w:t>
      </w:r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0</w:t>
      </w:r>
      <w:r w:rsidRPr="005D6509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  din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28.11.2025</w:t>
      </w:r>
    </w:p>
    <w:p w14:paraId="794A97D0" w14:textId="2DF8EF22" w:rsidR="00DD2640" w:rsidRPr="005D6509" w:rsidRDefault="00DD2640" w:rsidP="00DD264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</w:pPr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Privind aprobarea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pretului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 pe ora pentru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reparatii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 autovehicule</w:t>
      </w:r>
      <w:r w:rsidR="00BB3CD7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 si contractarea serviciilor de audit financiar extern</w:t>
      </w:r>
    </w:p>
    <w:p w14:paraId="42CC489C" w14:textId="77777777" w:rsidR="00DD2640" w:rsidRPr="005D6509" w:rsidRDefault="00DD2640" w:rsidP="00DD2640">
      <w:pPr>
        <w:tabs>
          <w:tab w:val="left" w:pos="120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20A7399" w14:textId="77777777" w:rsidR="00DD2640" w:rsidRPr="005D6509" w:rsidRDefault="00DD2640" w:rsidP="00DD2640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  <w:r w:rsidRPr="005D6509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Consiliul de </w:t>
      </w:r>
      <w:proofErr w:type="spellStart"/>
      <w:r w:rsidRPr="005D6509">
        <w:rPr>
          <w:rFonts w:ascii="Times New Roman" w:hAnsi="Times New Roman" w:cs="Times New Roman"/>
          <w:b/>
          <w:i/>
          <w:sz w:val="24"/>
          <w:szCs w:val="24"/>
          <w:lang w:val="ro-RO"/>
        </w:rPr>
        <w:t>Administratie</w:t>
      </w:r>
      <w:proofErr w:type="spellEnd"/>
      <w:r w:rsidRPr="005D6509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 al SC </w:t>
      </w:r>
      <w:proofErr w:type="spellStart"/>
      <w:r w:rsidRPr="005D6509">
        <w:rPr>
          <w:rFonts w:ascii="Times New Roman" w:hAnsi="Times New Roman" w:cs="Times New Roman"/>
          <w:b/>
          <w:i/>
          <w:sz w:val="24"/>
          <w:szCs w:val="24"/>
          <w:lang w:val="ro-RO"/>
        </w:rPr>
        <w:t>Transurb</w:t>
      </w:r>
      <w:proofErr w:type="spellEnd"/>
      <w:r w:rsidRPr="005D6509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 SA Vaslui;</w:t>
      </w:r>
    </w:p>
    <w:p w14:paraId="56016FC6" w14:textId="77777777" w:rsidR="00DD2640" w:rsidRPr="005D6509" w:rsidRDefault="00DD2640" w:rsidP="00DD2640">
      <w:pPr>
        <w:pStyle w:val="Listparagraf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proofErr w:type="spellStart"/>
      <w:r w:rsidRPr="005D6509">
        <w:rPr>
          <w:rFonts w:ascii="Times New Roman" w:hAnsi="Times New Roman" w:cs="Times New Roman"/>
          <w:sz w:val="24"/>
          <w:szCs w:val="24"/>
          <w:lang w:val="ro-RO"/>
        </w:rPr>
        <w:t>Avand</w:t>
      </w:r>
      <w:proofErr w:type="spellEnd"/>
      <w:r w:rsidRPr="005D6509">
        <w:rPr>
          <w:rFonts w:ascii="Times New Roman" w:hAnsi="Times New Roman" w:cs="Times New Roman"/>
          <w:sz w:val="24"/>
          <w:szCs w:val="24"/>
          <w:lang w:val="ro-RO"/>
        </w:rPr>
        <w:t xml:space="preserve"> in vedere:</w:t>
      </w:r>
    </w:p>
    <w:p w14:paraId="1029EBCE" w14:textId="77777777" w:rsidR="00DD2640" w:rsidRDefault="00DD2640" w:rsidP="00DD2640">
      <w:pPr>
        <w:pStyle w:val="Listparagraf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5D6509">
        <w:rPr>
          <w:rFonts w:ascii="Times New Roman" w:hAnsi="Times New Roman" w:cs="Times New Roman"/>
          <w:sz w:val="24"/>
          <w:szCs w:val="24"/>
          <w:lang w:val="ro-RO"/>
        </w:rPr>
        <w:t xml:space="preserve"> prevederile OUG 109/2011 privind guvernanta corporativă a întreprinderilor publice, cu modificările </w:t>
      </w:r>
      <w:proofErr w:type="spellStart"/>
      <w:r w:rsidRPr="005D6509">
        <w:rPr>
          <w:rFonts w:ascii="Times New Roman" w:hAnsi="Times New Roman" w:cs="Times New Roman"/>
          <w:sz w:val="24"/>
          <w:szCs w:val="24"/>
          <w:lang w:val="ro-RO"/>
        </w:rPr>
        <w:t>şi</w:t>
      </w:r>
      <w:proofErr w:type="spellEnd"/>
      <w:r w:rsidRPr="005D6509">
        <w:rPr>
          <w:rFonts w:ascii="Times New Roman" w:hAnsi="Times New Roman" w:cs="Times New Roman"/>
          <w:sz w:val="24"/>
          <w:szCs w:val="24"/>
          <w:lang w:val="ro-RO"/>
        </w:rPr>
        <w:t xml:space="preserve"> completările ulterioare;</w:t>
      </w:r>
    </w:p>
    <w:p w14:paraId="51AEBE8F" w14:textId="329DD513" w:rsidR="00DD2640" w:rsidRDefault="00DD2640" w:rsidP="00DD2640">
      <w:pPr>
        <w:pStyle w:val="Listparagraf"/>
        <w:numPr>
          <w:ilvl w:val="0"/>
          <w:numId w:val="1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>
        <w:rPr>
          <w:rFonts w:ascii="Times New Roman" w:hAnsi="Times New Roman" w:cs="Times New Roman"/>
          <w:sz w:val="24"/>
          <w:szCs w:val="24"/>
          <w:lang w:val="ro-RO"/>
        </w:rPr>
        <w:t xml:space="preserve">Prevederile Legii 187/2023 </w:t>
      </w:r>
    </w:p>
    <w:p w14:paraId="3347EE64" w14:textId="5DCB1F64" w:rsidR="00DD2640" w:rsidRDefault="00DD2640" w:rsidP="00DD2640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D6509">
        <w:rPr>
          <w:rFonts w:ascii="Times New Roman" w:hAnsi="Times New Roman" w:cs="Times New Roman"/>
          <w:sz w:val="24"/>
          <w:szCs w:val="24"/>
        </w:rPr>
        <w:t>Vazand</w:t>
      </w:r>
      <w:proofErr w:type="spellEnd"/>
      <w:r w:rsidRPr="005D65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6509">
        <w:rPr>
          <w:rFonts w:ascii="Times New Roman" w:hAnsi="Times New Roman" w:cs="Times New Roman"/>
          <w:sz w:val="24"/>
          <w:szCs w:val="24"/>
        </w:rPr>
        <w:t>Ordinea</w:t>
      </w:r>
      <w:proofErr w:type="spellEnd"/>
      <w:r w:rsidRPr="005D6509">
        <w:rPr>
          <w:rFonts w:ascii="Times New Roman" w:hAnsi="Times New Roman" w:cs="Times New Roman"/>
          <w:sz w:val="24"/>
          <w:szCs w:val="24"/>
        </w:rPr>
        <w:t xml:space="preserve"> de zi a </w:t>
      </w:r>
      <w:proofErr w:type="spellStart"/>
      <w:r w:rsidRPr="005D6509">
        <w:rPr>
          <w:rFonts w:ascii="Times New Roman" w:hAnsi="Times New Roman" w:cs="Times New Roman"/>
          <w:sz w:val="24"/>
          <w:szCs w:val="24"/>
        </w:rPr>
        <w:t>sedintei</w:t>
      </w:r>
      <w:proofErr w:type="spellEnd"/>
      <w:r w:rsidRPr="005D6509">
        <w:rPr>
          <w:rFonts w:ascii="Times New Roman" w:hAnsi="Times New Roman" w:cs="Times New Roman"/>
          <w:sz w:val="24"/>
          <w:szCs w:val="24"/>
        </w:rPr>
        <w:t xml:space="preserve"> CA din </w:t>
      </w:r>
      <w:r>
        <w:rPr>
          <w:rFonts w:ascii="Times New Roman" w:hAnsi="Times New Roman" w:cs="Times New Roman"/>
          <w:sz w:val="24"/>
          <w:szCs w:val="24"/>
        </w:rPr>
        <w:t>28.11.2025</w:t>
      </w:r>
    </w:p>
    <w:p w14:paraId="52856D29" w14:textId="77777777" w:rsidR="00DD2640" w:rsidRPr="00DD2640" w:rsidRDefault="00DD2640" w:rsidP="00DD2640">
      <w:pPr>
        <w:pStyle w:val="Listparagraf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  <w:u w:val="single"/>
          <w:lang w:val="ro-RO"/>
        </w:rPr>
      </w:pPr>
      <w:proofErr w:type="spellStart"/>
      <w:r w:rsidRPr="00DD2640">
        <w:rPr>
          <w:rFonts w:ascii="Times New Roman" w:hAnsi="Times New Roman" w:cs="Times New Roman"/>
          <w:sz w:val="24"/>
          <w:szCs w:val="24"/>
        </w:rPr>
        <w:t>Tinand</w:t>
      </w:r>
      <w:proofErr w:type="spellEnd"/>
      <w:r w:rsidRPr="00DD26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2640">
        <w:rPr>
          <w:rFonts w:ascii="Times New Roman" w:hAnsi="Times New Roman" w:cs="Times New Roman"/>
          <w:sz w:val="24"/>
          <w:szCs w:val="24"/>
        </w:rPr>
        <w:t>seama</w:t>
      </w:r>
      <w:proofErr w:type="spellEnd"/>
      <w:r w:rsidRPr="00DD2640">
        <w:rPr>
          <w:rFonts w:ascii="Times New Roman" w:hAnsi="Times New Roman" w:cs="Times New Roman"/>
          <w:sz w:val="24"/>
          <w:szCs w:val="24"/>
        </w:rPr>
        <w:t xml:space="preserve"> de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0C6F9C07" w14:textId="42651BFF" w:rsidR="00DD2640" w:rsidRPr="00DD2640" w:rsidRDefault="00DD2640" w:rsidP="00DD2640">
      <w:pPr>
        <w:pStyle w:val="Listparagraf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D2640">
        <w:rPr>
          <w:rFonts w:ascii="Times New Roman" w:hAnsi="Times New Roman" w:cs="Times New Roman"/>
          <w:sz w:val="24"/>
          <w:szCs w:val="24"/>
        </w:rPr>
        <w:t xml:space="preserve"> Nota de </w:t>
      </w:r>
      <w:proofErr w:type="spellStart"/>
      <w:r w:rsidRPr="00DD2640">
        <w:rPr>
          <w:rFonts w:ascii="Times New Roman" w:hAnsi="Times New Roman" w:cs="Times New Roman"/>
          <w:sz w:val="24"/>
          <w:szCs w:val="24"/>
        </w:rPr>
        <w:t>Fundamentare</w:t>
      </w:r>
      <w:proofErr w:type="spellEnd"/>
      <w:r w:rsidRPr="00DD2640">
        <w:rPr>
          <w:rFonts w:ascii="Times New Roman" w:hAnsi="Times New Roman" w:cs="Times New Roman"/>
          <w:sz w:val="24"/>
          <w:szCs w:val="24"/>
        </w:rPr>
        <w:t xml:space="preserve"> nr. </w:t>
      </w:r>
      <w:r w:rsidRPr="00DD2640">
        <w:rPr>
          <w:rFonts w:ascii="Times New Roman" w:hAnsi="Times New Roman" w:cs="Times New Roman"/>
          <w:sz w:val="24"/>
          <w:szCs w:val="24"/>
        </w:rPr>
        <w:t xml:space="preserve">2536 </w:t>
      </w:r>
      <w:r w:rsidRPr="00DD2640">
        <w:rPr>
          <w:rFonts w:ascii="Times New Roman" w:hAnsi="Times New Roman" w:cs="Times New Roman"/>
          <w:sz w:val="24"/>
          <w:szCs w:val="24"/>
        </w:rPr>
        <w:t>din 26.</w:t>
      </w:r>
      <w:r w:rsidRPr="00DD2640">
        <w:rPr>
          <w:rFonts w:ascii="Times New Roman" w:hAnsi="Times New Roman" w:cs="Times New Roman"/>
          <w:sz w:val="24"/>
          <w:szCs w:val="24"/>
        </w:rPr>
        <w:t>11</w:t>
      </w:r>
      <w:r w:rsidRPr="00DD2640">
        <w:rPr>
          <w:rFonts w:ascii="Times New Roman" w:hAnsi="Times New Roman" w:cs="Times New Roman"/>
          <w:sz w:val="24"/>
          <w:szCs w:val="24"/>
        </w:rPr>
        <w:t>.202</w:t>
      </w:r>
      <w:r w:rsidRPr="00DD2640">
        <w:rPr>
          <w:rFonts w:ascii="Times New Roman" w:hAnsi="Times New Roman" w:cs="Times New Roman"/>
          <w:sz w:val="24"/>
          <w:szCs w:val="24"/>
        </w:rPr>
        <w:t>5</w:t>
      </w:r>
      <w:r w:rsidRPr="00DD26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D2640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D2640">
        <w:rPr>
          <w:rFonts w:ascii="Times New Roman" w:hAnsi="Times New Roman" w:cs="Times New Roman"/>
          <w:sz w:val="24"/>
          <w:szCs w:val="24"/>
        </w:rPr>
        <w:t xml:space="preserve"> </w:t>
      </w:r>
      <w:r w:rsidRPr="00DD2640">
        <w:rPr>
          <w:rFonts w:ascii="Times New Roman" w:hAnsi="Times New Roman" w:cs="Times New Roman"/>
          <w:sz w:val="24"/>
          <w:szCs w:val="24"/>
          <w:lang w:val="ro-RO"/>
        </w:rPr>
        <w:t xml:space="preserve">aprobarea </w:t>
      </w:r>
      <w:proofErr w:type="spellStart"/>
      <w:r w:rsidRPr="00DD2640">
        <w:rPr>
          <w:rFonts w:ascii="Times New Roman" w:hAnsi="Times New Roman" w:cs="Times New Roman"/>
          <w:sz w:val="24"/>
          <w:szCs w:val="24"/>
          <w:lang w:val="ro-RO"/>
        </w:rPr>
        <w:t>pretului</w:t>
      </w:r>
      <w:proofErr w:type="spellEnd"/>
      <w:r w:rsidRPr="00DD2640">
        <w:rPr>
          <w:rFonts w:ascii="Times New Roman" w:hAnsi="Times New Roman" w:cs="Times New Roman"/>
          <w:sz w:val="24"/>
          <w:szCs w:val="24"/>
          <w:lang w:val="ro-RO"/>
        </w:rPr>
        <w:t xml:space="preserve"> pe ora pentru </w:t>
      </w:r>
      <w:proofErr w:type="spellStart"/>
      <w:r w:rsidRPr="00DD2640">
        <w:rPr>
          <w:rFonts w:ascii="Times New Roman" w:hAnsi="Times New Roman" w:cs="Times New Roman"/>
          <w:sz w:val="24"/>
          <w:szCs w:val="24"/>
          <w:lang w:val="ro-RO"/>
        </w:rPr>
        <w:t>reparatii</w:t>
      </w:r>
      <w:proofErr w:type="spellEnd"/>
      <w:r w:rsidRPr="00DD2640">
        <w:rPr>
          <w:rFonts w:ascii="Times New Roman" w:hAnsi="Times New Roman" w:cs="Times New Roman"/>
          <w:sz w:val="24"/>
          <w:szCs w:val="24"/>
          <w:lang w:val="ro-RO"/>
        </w:rPr>
        <w:t xml:space="preserve"> autovehicule</w:t>
      </w:r>
    </w:p>
    <w:p w14:paraId="5E3C7059" w14:textId="4589D536" w:rsidR="00DD2640" w:rsidRPr="00DD2640" w:rsidRDefault="00DD2640" w:rsidP="00DD2640">
      <w:pPr>
        <w:pStyle w:val="Listparagraf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D2640">
        <w:rPr>
          <w:rFonts w:ascii="Times New Roman" w:hAnsi="Times New Roman" w:cs="Times New Roman"/>
          <w:sz w:val="24"/>
          <w:szCs w:val="24"/>
          <w:lang w:val="ro-RO"/>
        </w:rPr>
        <w:t xml:space="preserve">Nota de fundamentare nr. </w:t>
      </w:r>
      <w:r>
        <w:rPr>
          <w:rFonts w:ascii="Times New Roman" w:hAnsi="Times New Roman" w:cs="Times New Roman"/>
          <w:sz w:val="24"/>
          <w:szCs w:val="24"/>
          <w:lang w:val="ro-RO"/>
        </w:rPr>
        <w:t>2537 din 26.11.2025 privind contractarea auditorului statutar</w:t>
      </w:r>
    </w:p>
    <w:p w14:paraId="046EF2F4" w14:textId="30C17529" w:rsidR="00DD2640" w:rsidRPr="00DD2640" w:rsidRDefault="00DD2640" w:rsidP="00DD2640">
      <w:pPr>
        <w:pStyle w:val="Frspaiere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2F6B3A42" w14:textId="77777777" w:rsidR="00DD2640" w:rsidRPr="005D6509" w:rsidRDefault="00DD2640" w:rsidP="00DD264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ro-RO"/>
        </w:rPr>
      </w:pPr>
      <w:r w:rsidRPr="005D6509">
        <w:rPr>
          <w:rFonts w:ascii="Times New Roman" w:hAnsi="Times New Roman" w:cs="Times New Roman"/>
          <w:i/>
          <w:sz w:val="24"/>
          <w:szCs w:val="24"/>
          <w:lang w:val="ro-RO"/>
        </w:rPr>
        <w:t xml:space="preserve">Consiliul de </w:t>
      </w:r>
      <w:proofErr w:type="spellStart"/>
      <w:r w:rsidRPr="005D6509">
        <w:rPr>
          <w:rFonts w:ascii="Times New Roman" w:hAnsi="Times New Roman" w:cs="Times New Roman"/>
          <w:i/>
          <w:sz w:val="24"/>
          <w:szCs w:val="24"/>
          <w:lang w:val="ro-RO"/>
        </w:rPr>
        <w:t>Administratie</w:t>
      </w:r>
      <w:proofErr w:type="spellEnd"/>
      <w:r w:rsidRPr="005D6509">
        <w:rPr>
          <w:rFonts w:ascii="Times New Roman" w:hAnsi="Times New Roman" w:cs="Times New Roman"/>
          <w:i/>
          <w:sz w:val="24"/>
          <w:szCs w:val="24"/>
          <w:lang w:val="ro-RO"/>
        </w:rPr>
        <w:t xml:space="preserve"> al SC </w:t>
      </w:r>
      <w:proofErr w:type="spellStart"/>
      <w:r w:rsidRPr="005D6509">
        <w:rPr>
          <w:rFonts w:ascii="Times New Roman" w:hAnsi="Times New Roman" w:cs="Times New Roman"/>
          <w:i/>
          <w:sz w:val="24"/>
          <w:szCs w:val="24"/>
          <w:lang w:val="ro-RO"/>
        </w:rPr>
        <w:t>Transurb</w:t>
      </w:r>
      <w:proofErr w:type="spellEnd"/>
      <w:r w:rsidRPr="005D6509">
        <w:rPr>
          <w:rFonts w:ascii="Times New Roman" w:hAnsi="Times New Roman" w:cs="Times New Roman"/>
          <w:i/>
          <w:sz w:val="24"/>
          <w:szCs w:val="24"/>
          <w:lang w:val="ro-RO"/>
        </w:rPr>
        <w:t xml:space="preserve"> SA Vaslui</w:t>
      </w:r>
    </w:p>
    <w:p w14:paraId="3FA6B19F" w14:textId="77777777" w:rsidR="00DD2640" w:rsidRPr="005D6509" w:rsidRDefault="00DD2640" w:rsidP="00DD264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ro-RO"/>
        </w:rPr>
      </w:pPr>
    </w:p>
    <w:p w14:paraId="78F8EAB6" w14:textId="77777777" w:rsidR="00DD2640" w:rsidRPr="005D6509" w:rsidRDefault="00DD2640" w:rsidP="00DD264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</w:pPr>
      <w:r w:rsidRPr="005D6509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DECIDE</w:t>
      </w:r>
    </w:p>
    <w:p w14:paraId="0051530A" w14:textId="77777777" w:rsidR="00DD2640" w:rsidRPr="005D6509" w:rsidRDefault="00DD2640" w:rsidP="00DD264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</w:pPr>
    </w:p>
    <w:p w14:paraId="4AEB511E" w14:textId="6D371F6C" w:rsidR="00DD2640" w:rsidRDefault="00DD2640" w:rsidP="00DD2640">
      <w:pPr>
        <w:jc w:val="both"/>
        <w:rPr>
          <w:rFonts w:ascii="Times New Roman" w:hAnsi="Times New Roman" w:cs="Times New Roman"/>
          <w:sz w:val="24"/>
          <w:szCs w:val="24"/>
        </w:rPr>
      </w:pPr>
      <w:r w:rsidRPr="005D6509">
        <w:rPr>
          <w:rFonts w:ascii="Times New Roman" w:hAnsi="Times New Roman" w:cs="Times New Roman"/>
          <w:sz w:val="24"/>
          <w:szCs w:val="24"/>
        </w:rPr>
        <w:t xml:space="preserve">Art. 1. </w:t>
      </w:r>
      <w:r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>
        <w:rPr>
          <w:rFonts w:ascii="Times New Roman" w:hAnsi="Times New Roman" w:cs="Times New Roman"/>
          <w:sz w:val="24"/>
          <w:szCs w:val="24"/>
        </w:rPr>
        <w:t>aproba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pretul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pe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ora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reparatiile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autovehiculelor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sz w:val="24"/>
          <w:szCs w:val="24"/>
        </w:rPr>
        <w:t>cadrul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Atelierul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mecanic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 S.C. TRANSURB S.A.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la </w:t>
      </w:r>
      <w:proofErr w:type="spellStart"/>
      <w:r>
        <w:rPr>
          <w:rFonts w:ascii="Times New Roman" w:hAnsi="Times New Roman" w:cs="Times New Roman"/>
          <w:sz w:val="24"/>
          <w:szCs w:val="24"/>
        </w:rPr>
        <w:t>suma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73 lei/ora.</w:t>
      </w:r>
    </w:p>
    <w:p w14:paraId="6FDAE797" w14:textId="77777777" w:rsidR="00DD2640" w:rsidRDefault="00DD2640" w:rsidP="00DD26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Art. 2. Se </w:t>
      </w:r>
      <w:proofErr w:type="spellStart"/>
      <w:r>
        <w:rPr>
          <w:rFonts w:ascii="Times New Roman" w:hAnsi="Times New Roman" w:cs="Times New Roman"/>
          <w:sz w:val="24"/>
          <w:szCs w:val="24"/>
        </w:rPr>
        <w:t>aproba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contractarea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auditorului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statutar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sz w:val="24"/>
          <w:szCs w:val="24"/>
        </w:rPr>
        <w:t>vederea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auditarii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situatiilor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financiare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ale S.C. TRANSURB S.A.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pe </w:t>
      </w:r>
      <w:proofErr w:type="spellStart"/>
      <w:r>
        <w:rPr>
          <w:rFonts w:ascii="Times New Roman" w:hAnsi="Times New Roman" w:cs="Times New Roman"/>
          <w:sz w:val="24"/>
          <w:szCs w:val="24"/>
        </w:rPr>
        <w:t>anul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2025,</w:t>
      </w:r>
    </w:p>
    <w:p w14:paraId="4093C55D" w14:textId="1F028DF8" w:rsidR="00DD2640" w:rsidRPr="00435E4C" w:rsidRDefault="00DD2640" w:rsidP="00DD2640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Contractarea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serviciilor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audit </w:t>
      </w:r>
      <w:r w:rsidR="00BB3C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3CD7">
        <w:rPr>
          <w:rFonts w:ascii="Times New Roman" w:hAnsi="Times New Roman" w:cs="Times New Roman"/>
          <w:sz w:val="24"/>
          <w:szCs w:val="24"/>
        </w:rPr>
        <w:t>statutar</w:t>
      </w:r>
      <w:proofErr w:type="spellEnd"/>
      <w:proofErr w:type="gramEnd"/>
      <w:r w:rsidR="00BB3CD7">
        <w:rPr>
          <w:rFonts w:ascii="Times New Roman" w:hAnsi="Times New Roman" w:cs="Times New Roman"/>
          <w:sz w:val="24"/>
          <w:szCs w:val="24"/>
        </w:rPr>
        <w:t xml:space="preserve"> /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>
        <w:rPr>
          <w:rFonts w:ascii="Times New Roman" w:hAnsi="Times New Roman" w:cs="Times New Roman"/>
          <w:sz w:val="24"/>
          <w:szCs w:val="24"/>
        </w:rPr>
        <w:t>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realiza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conform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procedurilor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legale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incheierea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contractelor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prestari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servicii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sz w:val="24"/>
          <w:szCs w:val="24"/>
        </w:rPr>
        <w:t>cadrul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intreprinderilor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007645E" w14:textId="77777777" w:rsidR="00DD2640" w:rsidRDefault="00DD2640" w:rsidP="00DD2640">
      <w:pPr>
        <w:jc w:val="both"/>
        <w:rPr>
          <w:rFonts w:ascii="Times New Roman" w:hAnsi="Times New Roman" w:cs="Times New Roman"/>
          <w:sz w:val="24"/>
          <w:szCs w:val="24"/>
        </w:rPr>
      </w:pPr>
      <w:r w:rsidRPr="005D6509">
        <w:rPr>
          <w:rFonts w:ascii="Times New Roman" w:hAnsi="Times New Roman" w:cs="Times New Roman"/>
          <w:sz w:val="24"/>
          <w:szCs w:val="24"/>
        </w:rPr>
        <w:t xml:space="preserve">Art.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5D6509">
        <w:rPr>
          <w:rFonts w:ascii="Times New Roman" w:hAnsi="Times New Roman" w:cs="Times New Roman"/>
          <w:sz w:val="24"/>
          <w:szCs w:val="24"/>
        </w:rPr>
        <w:t xml:space="preserve">. Cu </w:t>
      </w:r>
      <w:proofErr w:type="spellStart"/>
      <w:r w:rsidRPr="005D6509">
        <w:rPr>
          <w:rFonts w:ascii="Times New Roman" w:hAnsi="Times New Roman" w:cs="Times New Roman"/>
          <w:sz w:val="24"/>
          <w:szCs w:val="24"/>
        </w:rPr>
        <w:t>ducere</w:t>
      </w:r>
      <w:proofErr w:type="spellEnd"/>
      <w:r w:rsidRPr="005D6509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5D6509">
        <w:rPr>
          <w:rFonts w:ascii="Times New Roman" w:hAnsi="Times New Roman" w:cs="Times New Roman"/>
          <w:sz w:val="24"/>
          <w:szCs w:val="24"/>
        </w:rPr>
        <w:t>indeplinire</w:t>
      </w:r>
      <w:proofErr w:type="spellEnd"/>
      <w:r w:rsidRPr="005D650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5D6509">
        <w:rPr>
          <w:rFonts w:ascii="Times New Roman" w:hAnsi="Times New Roman" w:cs="Times New Roman"/>
          <w:sz w:val="24"/>
          <w:szCs w:val="24"/>
        </w:rPr>
        <w:t>prezentei</w:t>
      </w:r>
      <w:proofErr w:type="spellEnd"/>
      <w:r w:rsidRPr="005D65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6509">
        <w:rPr>
          <w:rFonts w:ascii="Times New Roman" w:hAnsi="Times New Roman" w:cs="Times New Roman"/>
          <w:sz w:val="24"/>
          <w:szCs w:val="24"/>
        </w:rPr>
        <w:t>Decizii</w:t>
      </w:r>
      <w:proofErr w:type="spellEnd"/>
      <w:r w:rsidRPr="005D6509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5D6509">
        <w:rPr>
          <w:rFonts w:ascii="Times New Roman" w:hAnsi="Times New Roman" w:cs="Times New Roman"/>
          <w:sz w:val="24"/>
          <w:szCs w:val="24"/>
        </w:rPr>
        <w:t>insarcineaza</w:t>
      </w:r>
      <w:proofErr w:type="spellEnd"/>
      <w:r w:rsidRPr="005D65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Directorul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General al S.C. TRANSURB S.A.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prin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contabil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Oficiul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Juridic</w:t>
      </w:r>
    </w:p>
    <w:p w14:paraId="36A22CFC" w14:textId="77777777" w:rsidR="00DD2640" w:rsidRPr="005D6509" w:rsidRDefault="00DD2640" w:rsidP="00DD2640">
      <w:pPr>
        <w:jc w:val="center"/>
        <w:rPr>
          <w:rFonts w:ascii="Times New Roman" w:hAnsi="Times New Roman" w:cs="Times New Roman"/>
          <w:sz w:val="24"/>
          <w:szCs w:val="24"/>
        </w:rPr>
      </w:pPr>
      <w:r w:rsidRPr="005D6509">
        <w:rPr>
          <w:rFonts w:ascii="Times New Roman" w:hAnsi="Times New Roman" w:cs="Times New Roman"/>
          <w:sz w:val="24"/>
          <w:szCs w:val="24"/>
        </w:rPr>
        <w:t>PRESEDINTE CONSILIUL DE ADMINISTRATIE,</w:t>
      </w:r>
    </w:p>
    <w:p w14:paraId="06A49A4A" w14:textId="77777777" w:rsidR="00DD2640" w:rsidRPr="005D6509" w:rsidRDefault="00DD2640" w:rsidP="00DD2640">
      <w:pPr>
        <w:jc w:val="center"/>
        <w:rPr>
          <w:rFonts w:ascii="Times New Roman" w:hAnsi="Times New Roman" w:cs="Times New Roman"/>
          <w:sz w:val="24"/>
          <w:szCs w:val="24"/>
        </w:rPr>
      </w:pPr>
      <w:r w:rsidRPr="005D6509">
        <w:rPr>
          <w:rFonts w:ascii="Times New Roman" w:hAnsi="Times New Roman" w:cs="Times New Roman"/>
          <w:sz w:val="24"/>
          <w:szCs w:val="24"/>
        </w:rPr>
        <w:t>Ec. AVRAM RUSU GICA</w:t>
      </w:r>
    </w:p>
    <w:p w14:paraId="73BFC8B8" w14:textId="77777777" w:rsidR="00DD2640" w:rsidRDefault="00DD2640" w:rsidP="00DD26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8431C2" w14:textId="77777777" w:rsidR="00DD2640" w:rsidRDefault="00DD2640" w:rsidP="00DD2640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Pr="005D6509">
        <w:rPr>
          <w:rFonts w:ascii="Times New Roman" w:hAnsi="Times New Roman" w:cs="Times New Roman"/>
          <w:sz w:val="24"/>
          <w:szCs w:val="24"/>
        </w:rPr>
        <w:t>ecretar</w:t>
      </w:r>
      <w:proofErr w:type="spellEnd"/>
      <w:r w:rsidRPr="005D6509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41A5ABA" w14:textId="7DAB5B91" w:rsidR="00DD2640" w:rsidRDefault="00DD2640" w:rsidP="00DD2640">
      <w:pPr>
        <w:jc w:val="both"/>
      </w:pPr>
      <w:r w:rsidRPr="005D6509">
        <w:rPr>
          <w:rFonts w:ascii="Times New Roman" w:hAnsi="Times New Roman" w:cs="Times New Roman"/>
          <w:sz w:val="24"/>
          <w:szCs w:val="24"/>
        </w:rPr>
        <w:t>Jr. Maties Liviu</w:t>
      </w:r>
      <w:bookmarkEnd w:id="0"/>
    </w:p>
    <w:p w14:paraId="52175395" w14:textId="77777777" w:rsidR="00DD2640" w:rsidRDefault="00DD2640" w:rsidP="00DD2640"/>
    <w:p w14:paraId="31430458" w14:textId="77777777" w:rsidR="00824DFD" w:rsidRDefault="00824DFD"/>
    <w:sectPr w:rsidR="00824DFD" w:rsidSect="00DD26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730F8A"/>
    <w:multiLevelType w:val="hybridMultilevel"/>
    <w:tmpl w:val="C6A89D76"/>
    <w:lvl w:ilvl="0" w:tplc="BE568D9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940AB3"/>
    <w:multiLevelType w:val="hybridMultilevel"/>
    <w:tmpl w:val="312E23A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5779764">
    <w:abstractNumId w:val="0"/>
  </w:num>
  <w:num w:numId="2" w16cid:durableId="7724082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640"/>
    <w:rsid w:val="002B0C7A"/>
    <w:rsid w:val="003B278B"/>
    <w:rsid w:val="006B6F78"/>
    <w:rsid w:val="006C2E69"/>
    <w:rsid w:val="00824DFD"/>
    <w:rsid w:val="00926937"/>
    <w:rsid w:val="00BB3CD7"/>
    <w:rsid w:val="00DD2640"/>
    <w:rsid w:val="00FB2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9BE1AD"/>
  <w15:chartTrackingRefBased/>
  <w15:docId w15:val="{D8CC6D30-9387-4729-A622-7BAAE9E89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2640"/>
    <w:pPr>
      <w:spacing w:after="200" w:line="276" w:lineRule="auto"/>
    </w:pPr>
    <w:rPr>
      <w:rFonts w:eastAsiaTheme="minorEastAsia"/>
      <w:kern w:val="0"/>
      <w:sz w:val="22"/>
      <w:szCs w:val="22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DD26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DD26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DD264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DD26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DD264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DD26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DD26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DD26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DD26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DD264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DD264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DD264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DD2640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DD2640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DD2640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DD2640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DD2640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DD2640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DD26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DD26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DD26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DD26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DD26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DD2640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DD2640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DD2640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DD264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DD2640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DD2640"/>
    <w:rPr>
      <w:b/>
      <w:bCs/>
      <w:smallCaps/>
      <w:color w:val="2F5496" w:themeColor="accent1" w:themeShade="BF"/>
      <w:spacing w:val="5"/>
    </w:rPr>
  </w:style>
  <w:style w:type="paragraph" w:styleId="Frspaiere">
    <w:name w:val="No Spacing"/>
    <w:uiPriority w:val="1"/>
    <w:qFormat/>
    <w:rsid w:val="00DD2640"/>
    <w:pPr>
      <w:spacing w:after="0" w:line="240" w:lineRule="auto"/>
    </w:pPr>
    <w:rPr>
      <w:rFonts w:eastAsiaTheme="minorEastAsia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231</Words>
  <Characters>1322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2025-11-28T11:00:00Z</cp:lastPrinted>
  <dcterms:created xsi:type="dcterms:W3CDTF">2025-11-28T10:50:00Z</dcterms:created>
  <dcterms:modified xsi:type="dcterms:W3CDTF">2025-11-28T11:00:00Z</dcterms:modified>
</cp:coreProperties>
</file>